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50" w:rsidRPr="00C3799F" w:rsidRDefault="00510B62" w:rsidP="00C3799F">
      <w:pPr>
        <w:pStyle w:val="Tytu"/>
        <w:rPr>
          <w:rFonts w:eastAsia="Times New Roman"/>
          <w:sz w:val="38"/>
          <w:lang w:eastAsia="pl-PL"/>
        </w:rPr>
      </w:pPr>
      <w:r w:rsidRPr="00C3799F">
        <w:rPr>
          <w:rFonts w:eastAsia="Times New Roman"/>
          <w:sz w:val="38"/>
          <w:lang w:eastAsia="pl-PL"/>
        </w:rPr>
        <w:t xml:space="preserve">Temat: </w:t>
      </w:r>
      <w:r w:rsidR="00546269">
        <w:rPr>
          <w:rFonts w:eastAsia="Times New Roman"/>
          <w:sz w:val="38"/>
          <w:lang w:eastAsia="pl-PL"/>
        </w:rPr>
        <w:t>Wewnętrzny arkusz stylów</w:t>
      </w:r>
      <w:r w:rsidRPr="00C3799F">
        <w:rPr>
          <w:rFonts w:eastAsia="Times New Roman"/>
          <w:sz w:val="38"/>
          <w:lang w:eastAsia="pl-PL"/>
        </w:rPr>
        <w:t xml:space="preserve"> w</w:t>
      </w:r>
      <w:r w:rsidR="00546269">
        <w:rPr>
          <w:rFonts w:eastAsia="Times New Roman"/>
          <w:sz w:val="38"/>
          <w:lang w:eastAsia="pl-PL"/>
        </w:rPr>
        <w:t xml:space="preserve"> dokumencie</w:t>
      </w:r>
      <w:r w:rsidRPr="00C3799F">
        <w:rPr>
          <w:rFonts w:eastAsia="Times New Roman"/>
          <w:sz w:val="38"/>
          <w:lang w:eastAsia="pl-PL"/>
        </w:rPr>
        <w:t xml:space="preserve"> HTML</w:t>
      </w:r>
      <w:r w:rsidR="00C3799F" w:rsidRPr="00C3799F">
        <w:rPr>
          <w:rFonts w:eastAsia="Times New Roman"/>
          <w:sz w:val="38"/>
          <w:lang w:eastAsia="pl-PL"/>
        </w:rPr>
        <w:t xml:space="preserve"> </w:t>
      </w:r>
    </w:p>
    <w:p w:rsidR="00CF4950" w:rsidRPr="00C3799F" w:rsidRDefault="00C3799F" w:rsidP="00CF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3799F">
        <w:rPr>
          <w:rFonts w:eastAsia="Times New Roman"/>
          <w:sz w:val="38"/>
          <w:u w:val="single"/>
          <w:lang w:eastAsia="pl-PL"/>
        </w:rPr>
        <w:t>z</w:t>
      </w:r>
      <w:r w:rsidRPr="00C37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adanie </w:t>
      </w:r>
    </w:p>
    <w:p w:rsidR="00C3799F" w:rsidRPr="00546269" w:rsidRDefault="00C3799F" w:rsidP="0054626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46269">
        <w:rPr>
          <w:b/>
        </w:rPr>
        <w:t xml:space="preserve">Otwórz </w:t>
      </w:r>
      <w:r w:rsidR="00546269" w:rsidRPr="00546269">
        <w:rPr>
          <w:b/>
        </w:rPr>
        <w:t xml:space="preserve">folder z materiałami Twojej strony internetowej. Powinny tam być przynajmniej 3 pliki </w:t>
      </w:r>
      <w:proofErr w:type="spellStart"/>
      <w:r w:rsidR="00546269" w:rsidRPr="00546269">
        <w:rPr>
          <w:b/>
        </w:rPr>
        <w:t>html</w:t>
      </w:r>
      <w:proofErr w:type="spellEnd"/>
      <w:r w:rsidR="00546269" w:rsidRPr="00546269">
        <w:rPr>
          <w:b/>
        </w:rPr>
        <w:t>: index.html, grafika.html, tabelki.html –może być ich więcej, mogą też mieć nieco inne nazwy – zwróć na to uwagę.</w:t>
      </w:r>
    </w:p>
    <w:p w:rsidR="00546269" w:rsidRPr="00546269" w:rsidRDefault="00546269" w:rsidP="0054626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6269">
        <w:rPr>
          <w:b/>
        </w:rPr>
        <w:t xml:space="preserve">Otwórz w notatniku albo w programie </w:t>
      </w:r>
      <w:proofErr w:type="spellStart"/>
      <w:r w:rsidRPr="00546269">
        <w:rPr>
          <w:b/>
        </w:rPr>
        <w:t>notepad</w:t>
      </w:r>
      <w:proofErr w:type="spellEnd"/>
      <w:r w:rsidRPr="00546269">
        <w:rPr>
          <w:b/>
        </w:rPr>
        <w:t xml:space="preserve"> plik tabelki.html i wykonaj zadanie z zastosowaniem list –jeśli nie zrobiłeś tego na poprzednich zajęciach. </w:t>
      </w:r>
    </w:p>
    <w:p w:rsidR="00546269" w:rsidRDefault="00546269" w:rsidP="00546269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Wstaw drugą tabelę, z tytułem </w:t>
      </w:r>
      <w:r w:rsidRPr="00B22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lekcji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Kolumny tej tabeli mają mieć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szerokości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CF4950">
        <w:rPr>
          <w:rFonts w:ascii="Times New Roman" w:eastAsia="Times New Roman" w:hAnsi="Times New Roman" w:cs="Times New Roman"/>
          <w:sz w:val="24"/>
          <w:szCs w:val="24"/>
          <w:lang w:eastAsia="pl-PL"/>
        </w:rPr>
        <w:t>0 pikseli,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wstaw dwa wiersze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925"/>
        <w:gridCol w:w="1892"/>
        <w:gridCol w:w="1884"/>
        <w:gridCol w:w="1905"/>
        <w:gridCol w:w="1888"/>
      </w:tblGrid>
      <w:tr w:rsidR="00546269" w:rsidTr="006E4BB4">
        <w:tc>
          <w:tcPr>
            <w:tcW w:w="1955" w:type="dxa"/>
          </w:tcPr>
          <w:p w:rsidR="00546269" w:rsidRDefault="00546269" w:rsidP="006E4BB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55" w:type="dxa"/>
          </w:tcPr>
          <w:p w:rsidR="00546269" w:rsidRDefault="00546269" w:rsidP="006E4BB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wtorek </w:t>
            </w:r>
          </w:p>
        </w:tc>
        <w:tc>
          <w:tcPr>
            <w:tcW w:w="1956" w:type="dxa"/>
          </w:tcPr>
          <w:p w:rsidR="00546269" w:rsidRDefault="00546269" w:rsidP="006E4BB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środa </w:t>
            </w:r>
          </w:p>
        </w:tc>
        <w:tc>
          <w:tcPr>
            <w:tcW w:w="1956" w:type="dxa"/>
          </w:tcPr>
          <w:p w:rsidR="00546269" w:rsidRDefault="00546269" w:rsidP="006E4BB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czwartek </w:t>
            </w:r>
          </w:p>
        </w:tc>
        <w:tc>
          <w:tcPr>
            <w:tcW w:w="1956" w:type="dxa"/>
          </w:tcPr>
          <w:p w:rsidR="00546269" w:rsidRDefault="00546269" w:rsidP="006E4BB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</w:tr>
      <w:tr w:rsidR="00546269" w:rsidTr="006E4BB4">
        <w:tc>
          <w:tcPr>
            <w:tcW w:w="1955" w:type="dxa"/>
          </w:tcPr>
          <w:p w:rsidR="00546269" w:rsidRDefault="00546269" w:rsidP="006E4BB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język polski</w:t>
            </w:r>
          </w:p>
          <w:p w:rsidR="00546269" w:rsidRDefault="00546269" w:rsidP="006E4BB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546269" w:rsidRDefault="00546269" w:rsidP="006E4BB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55" w:type="dxa"/>
          </w:tcPr>
          <w:p w:rsidR="00546269" w:rsidRDefault="00546269" w:rsidP="006E4BB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</w:tcPr>
          <w:p w:rsidR="00546269" w:rsidRDefault="00546269" w:rsidP="006E4BB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</w:tcPr>
          <w:p w:rsidR="00546269" w:rsidRDefault="00546269" w:rsidP="006E4BB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</w:tcPr>
          <w:p w:rsidR="00546269" w:rsidRDefault="00546269" w:rsidP="006E4BB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6269" w:rsidRDefault="00546269" w:rsidP="00546269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Użyj znaczników wykazów  numerowanych albo nienumerowanych, do wypunktowania przedmiotów w planie lekcji.</w:t>
      </w:r>
    </w:p>
    <w:p w:rsidR="00546269" w:rsidRDefault="00546269" w:rsidP="0054626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Wykazy numerowane (uporządkowane) </w:t>
      </w:r>
    </w:p>
    <w:p w:rsidR="00546269" w:rsidRDefault="00546269" w:rsidP="0054626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Wykaz uporządkowany służy do sporządzenia wykazu numerowanego, w którym istotna jest dla nas kolejność elementów. Ramy wykazu tworzy polecenie </w:t>
      </w:r>
      <w:proofErr w:type="spellStart"/>
      <w:r>
        <w:rPr>
          <w:rFonts w:ascii="Courier New" w:hAnsi="Courier New" w:cs="Courier New"/>
          <w:sz w:val="20"/>
          <w:szCs w:val="20"/>
        </w:rPr>
        <w:t>&lt;o</w:t>
      </w:r>
      <w:proofErr w:type="spellEnd"/>
      <w:r>
        <w:rPr>
          <w:rFonts w:ascii="Courier New" w:hAnsi="Courier New" w:cs="Courier New"/>
          <w:sz w:val="20"/>
          <w:szCs w:val="20"/>
        </w:rPr>
        <w:t>l&gt; &lt;/</w:t>
      </w:r>
      <w:proofErr w:type="spellStart"/>
      <w:r>
        <w:rPr>
          <w:rFonts w:ascii="Courier New" w:hAnsi="Courier New" w:cs="Courier New"/>
          <w:sz w:val="20"/>
          <w:szCs w:val="20"/>
        </w:rPr>
        <w:t>ol</w:t>
      </w:r>
      <w:proofErr w:type="spellEnd"/>
      <w:r>
        <w:rPr>
          <w:rFonts w:ascii="Courier New" w:hAnsi="Courier New" w:cs="Courier New"/>
          <w:sz w:val="20"/>
          <w:szCs w:val="20"/>
        </w:rPr>
        <w:t>&gt;</w:t>
      </w:r>
      <w:r>
        <w:rPr>
          <w:rFonts w:ascii="Calibri" w:hAnsi="Calibri" w:cs="Calibri"/>
          <w:sz w:val="22"/>
          <w:szCs w:val="22"/>
        </w:rPr>
        <w:t xml:space="preserve">, natomiast punkty są wprowadzane, podobnie jak w wykazach nieuporządkowanych, za pomocą polecenia </w:t>
      </w:r>
      <w:r>
        <w:rPr>
          <w:rFonts w:ascii="Courier New" w:hAnsi="Courier New" w:cs="Courier New"/>
          <w:sz w:val="20"/>
          <w:szCs w:val="20"/>
        </w:rPr>
        <w:t>&lt;li&gt; &lt;/li&gt;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546269" w:rsidRDefault="00546269" w:rsidP="00546269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&lt;o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l&gt; </w:t>
      </w:r>
    </w:p>
    <w:p w:rsidR="00546269" w:rsidRDefault="00546269" w:rsidP="0054626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li&gt;Pierwszy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punkt&lt;/li&gt; </w:t>
      </w:r>
    </w:p>
    <w:p w:rsidR="00546269" w:rsidRDefault="00546269" w:rsidP="0054626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li&gt;Drugi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punkt&lt;/li&gt; </w:t>
      </w:r>
    </w:p>
    <w:p w:rsidR="00546269" w:rsidRDefault="00546269" w:rsidP="00546269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li&gt;Trzeci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punkt&lt;/li&gt; &lt;/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ol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&gt;</w:t>
      </w:r>
    </w:p>
    <w:p w:rsidR="00546269" w:rsidRDefault="00546269" w:rsidP="00546269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546269" w:rsidRDefault="00546269" w:rsidP="00546269">
      <w:pPr>
        <w:pStyle w:val="Default"/>
      </w:pPr>
    </w:p>
    <w:p w:rsidR="00546269" w:rsidRDefault="00546269" w:rsidP="0054626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Wykazy nienumerowane </w:t>
      </w:r>
    </w:p>
    <w:p w:rsidR="00546269" w:rsidRDefault="00546269" w:rsidP="0054626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Wykaz nienumerowany służy do sporządzenia wykazu, w którym kolejne punkty są wyróżniane </w:t>
      </w:r>
      <w:proofErr w:type="spellStart"/>
      <w:r>
        <w:rPr>
          <w:rFonts w:ascii="Calibri" w:hAnsi="Calibri" w:cs="Calibri"/>
          <w:sz w:val="22"/>
          <w:szCs w:val="22"/>
        </w:rPr>
        <w:t>punktorami</w:t>
      </w:r>
      <w:proofErr w:type="spellEnd"/>
      <w:r>
        <w:rPr>
          <w:rFonts w:ascii="Calibri" w:hAnsi="Calibri" w:cs="Calibri"/>
          <w:sz w:val="22"/>
          <w:szCs w:val="22"/>
        </w:rPr>
        <w:t xml:space="preserve">. Polecenie </w:t>
      </w:r>
      <w:r>
        <w:rPr>
          <w:rFonts w:ascii="Courier New" w:hAnsi="Courier New" w:cs="Courier New"/>
          <w:sz w:val="20"/>
          <w:szCs w:val="20"/>
        </w:rPr>
        <w:t xml:space="preserve">&lt;ul&gt; &lt;/ul&gt; </w:t>
      </w:r>
      <w:r>
        <w:rPr>
          <w:rFonts w:ascii="Calibri" w:hAnsi="Calibri" w:cs="Calibri"/>
          <w:sz w:val="22"/>
          <w:szCs w:val="22"/>
        </w:rPr>
        <w:t xml:space="preserve">tworzy ramy wykazu, natomiast polecenia </w:t>
      </w:r>
      <w:r>
        <w:rPr>
          <w:rFonts w:ascii="Courier New" w:hAnsi="Courier New" w:cs="Courier New"/>
          <w:sz w:val="20"/>
          <w:szCs w:val="20"/>
        </w:rPr>
        <w:t xml:space="preserve">&lt;li&gt; &lt;/li&gt; </w:t>
      </w:r>
      <w:r>
        <w:rPr>
          <w:rFonts w:ascii="Calibri" w:hAnsi="Calibri" w:cs="Calibri"/>
          <w:sz w:val="22"/>
          <w:szCs w:val="22"/>
        </w:rPr>
        <w:t xml:space="preserve">wprowadzają konkretne punkty. Należy pamiętać zawsze o stosowaniu znaczników domykających punkty listy. </w:t>
      </w:r>
    </w:p>
    <w:p w:rsidR="00546269" w:rsidRDefault="00546269" w:rsidP="0054626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&lt;ul&gt; </w:t>
      </w:r>
    </w:p>
    <w:p w:rsidR="00546269" w:rsidRDefault="00546269" w:rsidP="0054626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li&gt;Pierwszy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element listy&lt;/li&gt; </w:t>
      </w:r>
    </w:p>
    <w:p w:rsidR="00546269" w:rsidRDefault="00546269" w:rsidP="0054626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li&gt;Drugi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element listy &lt;/li&gt; </w:t>
      </w:r>
    </w:p>
    <w:p w:rsidR="00546269" w:rsidRDefault="00546269" w:rsidP="0054626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sz w:val="20"/>
          <w:szCs w:val="20"/>
        </w:rPr>
        <w:t>li&gt;Trzeci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element listy &lt;/li&gt; </w:t>
      </w:r>
    </w:p>
    <w:p w:rsidR="00546269" w:rsidRDefault="00546269" w:rsidP="0054626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&lt;/ul&gt; </w:t>
      </w:r>
    </w:p>
    <w:p w:rsidR="00546269" w:rsidRDefault="00546269" w:rsidP="0054626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Kropka to domyślny znak wypunktowania. Aby użyć innego znaku, należy go zdefiniować, korzystając z atrybutu </w:t>
      </w:r>
      <w:proofErr w:type="spellStart"/>
      <w:r>
        <w:rPr>
          <w:rFonts w:ascii="Courier New" w:hAnsi="Courier New" w:cs="Courier New"/>
          <w:sz w:val="20"/>
          <w:szCs w:val="20"/>
        </w:rPr>
        <w:t>type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znacznika </w:t>
      </w:r>
      <w:r>
        <w:rPr>
          <w:rFonts w:ascii="Courier New" w:hAnsi="Courier New" w:cs="Courier New"/>
          <w:sz w:val="20"/>
          <w:szCs w:val="20"/>
        </w:rPr>
        <w:t>&lt;ul&gt;</w:t>
      </w:r>
      <w:r>
        <w:rPr>
          <w:rFonts w:ascii="Calibri" w:hAnsi="Calibri" w:cs="Calibri"/>
          <w:sz w:val="22"/>
          <w:szCs w:val="22"/>
        </w:rPr>
        <w:t xml:space="preserve">. Mogą być trzy wartości takiego atrybutu: </w:t>
      </w:r>
      <w:proofErr w:type="spellStart"/>
      <w:r>
        <w:rPr>
          <w:rFonts w:ascii="Courier New" w:hAnsi="Courier New" w:cs="Courier New"/>
          <w:sz w:val="20"/>
          <w:szCs w:val="20"/>
        </w:rPr>
        <w:t>disc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circle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oraz </w:t>
      </w:r>
      <w:proofErr w:type="spellStart"/>
      <w:r>
        <w:rPr>
          <w:rFonts w:ascii="Courier New" w:hAnsi="Courier New" w:cs="Courier New"/>
          <w:sz w:val="20"/>
          <w:szCs w:val="20"/>
        </w:rPr>
        <w:t>square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546269" w:rsidRPr="00A04EE1" w:rsidRDefault="00546269" w:rsidP="00546269">
      <w:pPr>
        <w:pStyle w:val="Default"/>
        <w:rPr>
          <w:rFonts w:ascii="Courier New" w:hAnsi="Courier New" w:cs="Courier New"/>
          <w:sz w:val="20"/>
          <w:szCs w:val="20"/>
          <w:lang w:val="fr-FR"/>
        </w:rPr>
      </w:pPr>
      <w:r w:rsidRPr="00A04EE1">
        <w:rPr>
          <w:rFonts w:ascii="Courier New" w:hAnsi="Courier New" w:cs="Courier New"/>
          <w:sz w:val="20"/>
          <w:szCs w:val="20"/>
          <w:lang w:val="fr-FR"/>
        </w:rPr>
        <w:t xml:space="preserve">&lt;ul type="disc"&gt; </w:t>
      </w:r>
    </w:p>
    <w:p w:rsidR="00546269" w:rsidRPr="00A04EE1" w:rsidRDefault="00546269" w:rsidP="00546269">
      <w:pPr>
        <w:pStyle w:val="Default"/>
        <w:rPr>
          <w:rFonts w:ascii="Courier New" w:hAnsi="Courier New" w:cs="Courier New"/>
          <w:sz w:val="20"/>
          <w:szCs w:val="20"/>
          <w:lang w:val="fr-FR"/>
        </w:rPr>
      </w:pPr>
      <w:r w:rsidRPr="00A04EE1">
        <w:rPr>
          <w:rFonts w:ascii="Courier New" w:hAnsi="Courier New" w:cs="Courier New"/>
          <w:sz w:val="20"/>
          <w:szCs w:val="20"/>
          <w:lang w:val="fr-FR"/>
        </w:rPr>
        <w:t xml:space="preserve">&lt;ul type="circle"&gt; </w:t>
      </w:r>
    </w:p>
    <w:p w:rsidR="00546269" w:rsidRDefault="00546269" w:rsidP="0054626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&lt;ul </w:t>
      </w:r>
      <w:proofErr w:type="spellStart"/>
      <w:r>
        <w:rPr>
          <w:rFonts w:ascii="Courier New" w:hAnsi="Courier New" w:cs="Courier New"/>
          <w:sz w:val="20"/>
          <w:szCs w:val="20"/>
        </w:rPr>
        <w:t>type="square</w:t>
      </w:r>
      <w:proofErr w:type="spellEnd"/>
      <w:r>
        <w:rPr>
          <w:rFonts w:ascii="Courier New" w:hAnsi="Courier New" w:cs="Courier New"/>
          <w:sz w:val="20"/>
          <w:szCs w:val="20"/>
        </w:rPr>
        <w:t>"&gt;</w:t>
      </w:r>
      <w:r>
        <w:rPr>
          <w:rFonts w:ascii="Courier New" w:hAnsi="Courier New" w:cs="Courier New"/>
          <w:sz w:val="20"/>
          <w:szCs w:val="20"/>
        </w:rPr>
        <w:br/>
      </w:r>
    </w:p>
    <w:p w:rsidR="00546269" w:rsidRPr="00A04EE1" w:rsidRDefault="00546269" w:rsidP="00546269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Więcej o wykazach znajdziesz: </w:t>
      </w:r>
      <w:hyperlink r:id="rId5" w:history="1">
        <w:r w:rsidRPr="00C428B9">
          <w:rPr>
            <w:rStyle w:val="Hipercze"/>
            <w:rFonts w:ascii="Arial" w:eastAsia="Times New Roman" w:hAnsi="Arial" w:cs="Arial"/>
            <w:sz w:val="20"/>
            <w:lang w:eastAsia="pl-PL"/>
          </w:rPr>
          <w:t>http://www.gloszp.pl/INFORMATYKA/wykazy1.pdf</w:t>
        </w:r>
      </w:hyperlink>
      <w:r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546269" w:rsidRPr="00546269" w:rsidRDefault="00546269" w:rsidP="00C31FFA">
      <w:pPr>
        <w:pStyle w:val="Akapitzlist"/>
        <w:numPr>
          <w:ilvl w:val="0"/>
          <w:numId w:val="1"/>
        </w:numPr>
        <w:tabs>
          <w:tab w:val="clear" w:pos="720"/>
        </w:tabs>
        <w:ind w:left="426"/>
        <w:rPr>
          <w:b/>
        </w:rPr>
      </w:pPr>
      <w:r>
        <w:rPr>
          <w:b/>
        </w:rPr>
        <w:lastRenderedPageBreak/>
        <w:t xml:space="preserve">Otwórz w </w:t>
      </w:r>
      <w:proofErr w:type="spellStart"/>
      <w:r>
        <w:rPr>
          <w:b/>
        </w:rPr>
        <w:t>notpad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wszystkiw</w:t>
      </w:r>
      <w:proofErr w:type="spellEnd"/>
      <w:r>
        <w:rPr>
          <w:b/>
        </w:rPr>
        <w:t xml:space="preserve"> swoje pliki </w:t>
      </w:r>
      <w:proofErr w:type="spellStart"/>
      <w:r>
        <w:rPr>
          <w:b/>
        </w:rPr>
        <w:t>html</w:t>
      </w:r>
      <w:proofErr w:type="spellEnd"/>
      <w:r>
        <w:rPr>
          <w:b/>
        </w:rPr>
        <w:t xml:space="preserve"> i użyj</w:t>
      </w:r>
      <w:r w:rsidRPr="00546269">
        <w:rPr>
          <w:b/>
        </w:rPr>
        <w:t xml:space="preserve"> stylów </w:t>
      </w:r>
      <w:proofErr w:type="spellStart"/>
      <w:r w:rsidRPr="00546269">
        <w:rPr>
          <w:b/>
        </w:rPr>
        <w:t>css</w:t>
      </w:r>
      <w:proofErr w:type="spellEnd"/>
      <w:r w:rsidRPr="00546269">
        <w:rPr>
          <w:b/>
        </w:rPr>
        <w:t xml:space="preserve"> do formatowania tekstu. Zwróć uwagę, że wewnętrzny arkusz stylów, który zdefiniowałeś, powinien znajdować się w sekcji  &lt;</w:t>
      </w:r>
      <w:proofErr w:type="spellStart"/>
      <w:r w:rsidRPr="00546269">
        <w:rPr>
          <w:b/>
        </w:rPr>
        <w:t>head</w:t>
      </w:r>
      <w:proofErr w:type="spellEnd"/>
      <w:r w:rsidRPr="00546269">
        <w:rPr>
          <w:b/>
        </w:rPr>
        <w:t>&gt;&lt;/</w:t>
      </w:r>
      <w:proofErr w:type="spellStart"/>
      <w:r w:rsidRPr="00546269">
        <w:rPr>
          <w:b/>
        </w:rPr>
        <w:t>head</w:t>
      </w:r>
      <w:proofErr w:type="spellEnd"/>
      <w:r w:rsidRPr="00546269">
        <w:rPr>
          <w:b/>
        </w:rPr>
        <w:t xml:space="preserve">&gt; jak w poniższym przykładzie: </w:t>
      </w:r>
    </w:p>
    <w:p w:rsidR="00546269" w:rsidRPr="00C31FFA" w:rsidRDefault="00546269" w:rsidP="00C31FFA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bCs/>
          <w:sz w:val="36"/>
          <w:szCs w:val="36"/>
        </w:rPr>
      </w:pPr>
      <w:r w:rsidRPr="00C31FFA">
        <w:rPr>
          <w:rFonts w:ascii="Times New Roman" w:hAnsi="Times New Roman" w:cs="Times New Roman"/>
          <w:b/>
          <w:bCs/>
          <w:sz w:val="36"/>
          <w:szCs w:val="36"/>
        </w:rPr>
        <w:t>Wewnętrzny arkusz stylów</w:t>
      </w:r>
    </w:p>
    <w:p w:rsidR="00546269" w:rsidRPr="000731DB" w:rsidRDefault="00546269" w:rsidP="000731DB">
      <w:pPr>
        <w:ind w:left="360"/>
        <w:rPr>
          <w:rFonts w:ascii="Courier New" w:hAnsi="Courier New" w:cs="Courier New"/>
          <w:sz w:val="20"/>
          <w:szCs w:val="20"/>
        </w:rPr>
      </w:pPr>
      <w:r w:rsidRPr="000731D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0731DB">
        <w:rPr>
          <w:rFonts w:ascii="Courier New" w:hAnsi="Courier New" w:cs="Courier New"/>
          <w:sz w:val="20"/>
          <w:szCs w:val="20"/>
        </w:rPr>
        <w:t>head</w:t>
      </w:r>
      <w:proofErr w:type="spellEnd"/>
      <w:r w:rsidRPr="000731DB">
        <w:rPr>
          <w:rFonts w:ascii="Courier New" w:hAnsi="Courier New" w:cs="Courier New"/>
          <w:sz w:val="20"/>
          <w:szCs w:val="20"/>
        </w:rPr>
        <w:t>&gt;</w:t>
      </w:r>
    </w:p>
    <w:p w:rsidR="00546269" w:rsidRPr="000731DB" w:rsidRDefault="00546269" w:rsidP="000731DB">
      <w:pPr>
        <w:ind w:left="360"/>
        <w:rPr>
          <w:rFonts w:ascii="Courier New" w:hAnsi="Courier New" w:cs="Courier New"/>
          <w:sz w:val="20"/>
          <w:szCs w:val="20"/>
        </w:rPr>
      </w:pPr>
      <w:r w:rsidRPr="000731DB">
        <w:rPr>
          <w:rFonts w:ascii="Courier New" w:hAnsi="Courier New" w:cs="Courier New"/>
          <w:sz w:val="20"/>
          <w:szCs w:val="20"/>
        </w:rPr>
        <w:t>        (...)</w:t>
      </w:r>
    </w:p>
    <w:p w:rsidR="00546269" w:rsidRPr="000731DB" w:rsidRDefault="00546269" w:rsidP="000731DB">
      <w:pPr>
        <w:ind w:left="360"/>
        <w:rPr>
          <w:rFonts w:ascii="Courier New" w:hAnsi="Courier New" w:cs="Courier New"/>
          <w:b/>
          <w:bCs/>
          <w:sz w:val="20"/>
          <w:szCs w:val="20"/>
        </w:rPr>
      </w:pPr>
      <w:r w:rsidRPr="000731DB">
        <w:rPr>
          <w:rFonts w:ascii="Courier New" w:hAnsi="Courier New" w:cs="Courier New"/>
          <w:b/>
          <w:bCs/>
          <w:sz w:val="20"/>
          <w:szCs w:val="20"/>
        </w:rPr>
        <w:t xml:space="preserve">&lt;style </w:t>
      </w:r>
      <w:proofErr w:type="spellStart"/>
      <w:r w:rsidRPr="000731DB">
        <w:rPr>
          <w:rFonts w:ascii="Courier New" w:hAnsi="Courier New" w:cs="Courier New"/>
          <w:b/>
          <w:bCs/>
          <w:sz w:val="20"/>
          <w:szCs w:val="20"/>
        </w:rPr>
        <w:t>type="text</w:t>
      </w:r>
      <w:proofErr w:type="spellEnd"/>
      <w:r w:rsidRPr="000731DB">
        <w:rPr>
          <w:rFonts w:ascii="Courier New" w:hAnsi="Courier New" w:cs="Courier New"/>
          <w:b/>
          <w:bCs/>
          <w:sz w:val="20"/>
          <w:szCs w:val="20"/>
        </w:rPr>
        <w:t>/</w:t>
      </w:r>
      <w:proofErr w:type="spellStart"/>
      <w:r w:rsidRPr="000731DB">
        <w:rPr>
          <w:rFonts w:ascii="Courier New" w:hAnsi="Courier New" w:cs="Courier New"/>
          <w:b/>
          <w:bCs/>
          <w:sz w:val="20"/>
          <w:szCs w:val="20"/>
        </w:rPr>
        <w:t>css</w:t>
      </w:r>
      <w:proofErr w:type="spellEnd"/>
      <w:r w:rsidRPr="000731DB">
        <w:rPr>
          <w:rFonts w:ascii="Courier New" w:hAnsi="Courier New" w:cs="Courier New"/>
          <w:b/>
          <w:bCs/>
          <w:sz w:val="20"/>
          <w:szCs w:val="20"/>
        </w:rPr>
        <w:t>"&gt;</w:t>
      </w:r>
    </w:p>
    <w:p w:rsidR="00546269" w:rsidRPr="000731DB" w:rsidRDefault="00546269" w:rsidP="000731DB">
      <w:pPr>
        <w:ind w:left="360"/>
        <w:rPr>
          <w:rFonts w:ascii="Courier New" w:hAnsi="Courier New" w:cs="Courier New"/>
          <w:b/>
          <w:bCs/>
          <w:sz w:val="20"/>
          <w:szCs w:val="20"/>
        </w:rPr>
      </w:pPr>
      <w:r w:rsidRPr="000731DB">
        <w:rPr>
          <w:rFonts w:ascii="Courier New" w:hAnsi="Courier New" w:cs="Courier New"/>
          <w:b/>
          <w:bCs/>
          <w:sz w:val="20"/>
          <w:szCs w:val="20"/>
        </w:rPr>
        <w:t>/* &lt;![CDATA[ */</w:t>
      </w:r>
    </w:p>
    <w:p w:rsidR="00546269" w:rsidRPr="000731DB" w:rsidRDefault="00546269" w:rsidP="000731DB">
      <w:pPr>
        <w:ind w:left="360"/>
        <w:rPr>
          <w:rFonts w:ascii="Courier New" w:hAnsi="Courier New" w:cs="Courier New"/>
          <w:b/>
          <w:bCs/>
          <w:sz w:val="20"/>
          <w:szCs w:val="20"/>
        </w:rPr>
      </w:pPr>
      <w:r w:rsidRPr="000731DB">
        <w:rPr>
          <w:rFonts w:ascii="Courier New" w:hAnsi="Courier New" w:cs="Courier New"/>
          <w:b/>
          <w:bCs/>
          <w:i/>
          <w:iCs/>
          <w:sz w:val="20"/>
          <w:szCs w:val="20"/>
        </w:rPr>
        <w:t>selektor</w:t>
      </w:r>
      <w:r w:rsidRPr="000731DB">
        <w:rPr>
          <w:rFonts w:ascii="Courier New" w:hAnsi="Courier New" w:cs="Courier New"/>
          <w:b/>
          <w:bCs/>
          <w:sz w:val="20"/>
          <w:szCs w:val="20"/>
        </w:rPr>
        <w:t xml:space="preserve"> { </w:t>
      </w:r>
      <w:r w:rsidRPr="000731DB">
        <w:rPr>
          <w:rFonts w:ascii="Courier New" w:hAnsi="Courier New" w:cs="Courier New"/>
          <w:b/>
          <w:bCs/>
          <w:i/>
          <w:iCs/>
          <w:sz w:val="20"/>
          <w:szCs w:val="20"/>
        </w:rPr>
        <w:t>cecha</w:t>
      </w:r>
      <w:r w:rsidRPr="000731DB">
        <w:rPr>
          <w:rFonts w:ascii="Courier New" w:hAnsi="Courier New" w:cs="Courier New"/>
          <w:b/>
          <w:bCs/>
          <w:sz w:val="20"/>
          <w:szCs w:val="20"/>
        </w:rPr>
        <w:t xml:space="preserve">: </w:t>
      </w:r>
      <w:r w:rsidRPr="000731DB">
        <w:rPr>
          <w:rFonts w:ascii="Courier New" w:hAnsi="Courier New" w:cs="Courier New"/>
          <w:b/>
          <w:bCs/>
          <w:i/>
          <w:iCs/>
          <w:sz w:val="20"/>
          <w:szCs w:val="20"/>
        </w:rPr>
        <w:t>wartość</w:t>
      </w:r>
      <w:r w:rsidRPr="000731DB">
        <w:rPr>
          <w:rFonts w:ascii="Courier New" w:hAnsi="Courier New" w:cs="Courier New"/>
          <w:b/>
          <w:bCs/>
          <w:sz w:val="20"/>
          <w:szCs w:val="20"/>
        </w:rPr>
        <w:t xml:space="preserve">; </w:t>
      </w:r>
      <w:r w:rsidRPr="000731DB">
        <w:rPr>
          <w:rFonts w:ascii="Courier New" w:hAnsi="Courier New" w:cs="Courier New"/>
          <w:b/>
          <w:bCs/>
          <w:i/>
          <w:iCs/>
          <w:sz w:val="20"/>
          <w:szCs w:val="20"/>
        </w:rPr>
        <w:t>cecha2</w:t>
      </w:r>
      <w:r w:rsidRPr="000731DB">
        <w:rPr>
          <w:rFonts w:ascii="Courier New" w:hAnsi="Courier New" w:cs="Courier New"/>
          <w:b/>
          <w:bCs/>
          <w:sz w:val="20"/>
          <w:szCs w:val="20"/>
        </w:rPr>
        <w:t xml:space="preserve">: </w:t>
      </w:r>
      <w:r w:rsidRPr="000731DB">
        <w:rPr>
          <w:rFonts w:ascii="Courier New" w:hAnsi="Courier New" w:cs="Courier New"/>
          <w:b/>
          <w:bCs/>
          <w:i/>
          <w:iCs/>
          <w:sz w:val="20"/>
          <w:szCs w:val="20"/>
        </w:rPr>
        <w:t>wartość2</w:t>
      </w:r>
      <w:r w:rsidRPr="000731DB">
        <w:rPr>
          <w:rFonts w:ascii="Courier New" w:hAnsi="Courier New" w:cs="Courier New"/>
          <w:b/>
          <w:bCs/>
          <w:sz w:val="20"/>
          <w:szCs w:val="20"/>
        </w:rPr>
        <w:t>... }</w:t>
      </w:r>
    </w:p>
    <w:p w:rsidR="00546269" w:rsidRPr="000731DB" w:rsidRDefault="00546269" w:rsidP="000731DB">
      <w:pPr>
        <w:ind w:left="360"/>
        <w:rPr>
          <w:rFonts w:ascii="Courier New" w:hAnsi="Courier New" w:cs="Courier New"/>
          <w:b/>
          <w:bCs/>
          <w:sz w:val="20"/>
          <w:szCs w:val="20"/>
        </w:rPr>
      </w:pPr>
      <w:r w:rsidRPr="000731DB">
        <w:rPr>
          <w:rFonts w:ascii="Courier New" w:hAnsi="Courier New" w:cs="Courier New"/>
          <w:b/>
          <w:bCs/>
          <w:i/>
          <w:iCs/>
          <w:sz w:val="20"/>
          <w:szCs w:val="20"/>
        </w:rPr>
        <w:t>selektor2</w:t>
      </w:r>
      <w:r w:rsidRPr="000731DB">
        <w:rPr>
          <w:rFonts w:ascii="Courier New" w:hAnsi="Courier New" w:cs="Courier New"/>
          <w:b/>
          <w:bCs/>
          <w:sz w:val="20"/>
          <w:szCs w:val="20"/>
        </w:rPr>
        <w:t xml:space="preserve"> { </w:t>
      </w:r>
      <w:r w:rsidRPr="000731DB">
        <w:rPr>
          <w:rFonts w:ascii="Courier New" w:hAnsi="Courier New" w:cs="Courier New"/>
          <w:b/>
          <w:bCs/>
          <w:i/>
          <w:iCs/>
          <w:sz w:val="20"/>
          <w:szCs w:val="20"/>
        </w:rPr>
        <w:t>cecha</w:t>
      </w:r>
      <w:r w:rsidRPr="000731DB">
        <w:rPr>
          <w:rFonts w:ascii="Courier New" w:hAnsi="Courier New" w:cs="Courier New"/>
          <w:b/>
          <w:bCs/>
          <w:sz w:val="20"/>
          <w:szCs w:val="20"/>
        </w:rPr>
        <w:t xml:space="preserve">: </w:t>
      </w:r>
      <w:r w:rsidRPr="000731DB">
        <w:rPr>
          <w:rFonts w:ascii="Courier New" w:hAnsi="Courier New" w:cs="Courier New"/>
          <w:b/>
          <w:bCs/>
          <w:i/>
          <w:iCs/>
          <w:sz w:val="20"/>
          <w:szCs w:val="20"/>
        </w:rPr>
        <w:t>wartość</w:t>
      </w:r>
      <w:r w:rsidRPr="000731DB">
        <w:rPr>
          <w:rFonts w:ascii="Courier New" w:hAnsi="Courier New" w:cs="Courier New"/>
          <w:b/>
          <w:bCs/>
          <w:sz w:val="20"/>
          <w:szCs w:val="20"/>
        </w:rPr>
        <w:t xml:space="preserve">; </w:t>
      </w:r>
      <w:r w:rsidRPr="000731DB">
        <w:rPr>
          <w:rFonts w:ascii="Courier New" w:hAnsi="Courier New" w:cs="Courier New"/>
          <w:b/>
          <w:bCs/>
          <w:i/>
          <w:iCs/>
          <w:sz w:val="20"/>
          <w:szCs w:val="20"/>
        </w:rPr>
        <w:t>cecha2</w:t>
      </w:r>
      <w:r w:rsidRPr="000731DB">
        <w:rPr>
          <w:rFonts w:ascii="Courier New" w:hAnsi="Courier New" w:cs="Courier New"/>
          <w:b/>
          <w:bCs/>
          <w:sz w:val="20"/>
          <w:szCs w:val="20"/>
        </w:rPr>
        <w:t xml:space="preserve">: </w:t>
      </w:r>
      <w:r w:rsidRPr="000731DB">
        <w:rPr>
          <w:rFonts w:ascii="Courier New" w:hAnsi="Courier New" w:cs="Courier New"/>
          <w:b/>
          <w:bCs/>
          <w:i/>
          <w:iCs/>
          <w:sz w:val="20"/>
          <w:szCs w:val="20"/>
        </w:rPr>
        <w:t>wartość2</w:t>
      </w:r>
      <w:r w:rsidRPr="000731DB">
        <w:rPr>
          <w:rFonts w:ascii="Courier New" w:hAnsi="Courier New" w:cs="Courier New"/>
          <w:b/>
          <w:bCs/>
          <w:sz w:val="20"/>
          <w:szCs w:val="20"/>
        </w:rPr>
        <w:t>... }</w:t>
      </w:r>
    </w:p>
    <w:p w:rsidR="00546269" w:rsidRPr="000731DB" w:rsidRDefault="00546269" w:rsidP="000731DB">
      <w:pPr>
        <w:ind w:left="360"/>
        <w:rPr>
          <w:rFonts w:ascii="Courier New" w:hAnsi="Courier New" w:cs="Courier New"/>
          <w:b/>
          <w:bCs/>
          <w:sz w:val="20"/>
          <w:szCs w:val="20"/>
        </w:rPr>
      </w:pPr>
      <w:r w:rsidRPr="000731DB">
        <w:rPr>
          <w:rFonts w:ascii="Courier New" w:hAnsi="Courier New" w:cs="Courier New"/>
          <w:b/>
          <w:bCs/>
          <w:sz w:val="20"/>
          <w:szCs w:val="20"/>
        </w:rPr>
        <w:t>(...)</w:t>
      </w:r>
    </w:p>
    <w:p w:rsidR="00546269" w:rsidRPr="000731DB" w:rsidRDefault="00546269" w:rsidP="000731DB">
      <w:pPr>
        <w:ind w:left="360"/>
        <w:rPr>
          <w:rFonts w:ascii="Courier New" w:hAnsi="Courier New" w:cs="Courier New"/>
          <w:b/>
          <w:bCs/>
          <w:sz w:val="20"/>
          <w:szCs w:val="20"/>
        </w:rPr>
      </w:pPr>
      <w:r w:rsidRPr="000731DB">
        <w:rPr>
          <w:rFonts w:ascii="Courier New" w:hAnsi="Courier New" w:cs="Courier New"/>
          <w:b/>
          <w:bCs/>
          <w:sz w:val="20"/>
          <w:szCs w:val="20"/>
        </w:rPr>
        <w:t>/* ]]&gt; */</w:t>
      </w:r>
    </w:p>
    <w:p w:rsidR="00546269" w:rsidRPr="000731DB" w:rsidRDefault="00546269" w:rsidP="000731DB">
      <w:pPr>
        <w:ind w:left="360"/>
        <w:rPr>
          <w:rFonts w:ascii="Courier New" w:hAnsi="Courier New" w:cs="Courier New"/>
          <w:sz w:val="20"/>
          <w:szCs w:val="20"/>
        </w:rPr>
      </w:pPr>
      <w:r w:rsidRPr="000731DB">
        <w:rPr>
          <w:rFonts w:ascii="Courier New" w:hAnsi="Courier New" w:cs="Courier New"/>
          <w:b/>
          <w:bCs/>
          <w:sz w:val="20"/>
          <w:szCs w:val="20"/>
        </w:rPr>
        <w:t>&lt;/style&gt;</w:t>
      </w:r>
    </w:p>
    <w:p w:rsidR="00546269" w:rsidRPr="000731DB" w:rsidRDefault="00546269" w:rsidP="000731DB">
      <w:pPr>
        <w:ind w:left="360"/>
        <w:rPr>
          <w:rFonts w:ascii="Courier New" w:hAnsi="Courier New" w:cs="Courier New"/>
          <w:sz w:val="20"/>
          <w:szCs w:val="20"/>
        </w:rPr>
      </w:pPr>
      <w:r w:rsidRPr="000731DB">
        <w:rPr>
          <w:rFonts w:ascii="Courier New" w:hAnsi="Courier New" w:cs="Courier New"/>
          <w:sz w:val="20"/>
          <w:szCs w:val="20"/>
        </w:rPr>
        <w:t>        (...)</w:t>
      </w:r>
    </w:p>
    <w:p w:rsidR="00546269" w:rsidRPr="000731DB" w:rsidRDefault="00546269" w:rsidP="000731DB">
      <w:pPr>
        <w:ind w:left="360"/>
        <w:rPr>
          <w:rFonts w:ascii="Courier New" w:hAnsi="Courier New" w:cs="Courier New"/>
          <w:sz w:val="20"/>
          <w:szCs w:val="20"/>
        </w:rPr>
      </w:pPr>
      <w:r w:rsidRPr="000731DB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0731DB">
        <w:rPr>
          <w:rFonts w:ascii="Courier New" w:hAnsi="Courier New" w:cs="Courier New"/>
          <w:sz w:val="20"/>
          <w:szCs w:val="20"/>
        </w:rPr>
        <w:t>head</w:t>
      </w:r>
      <w:proofErr w:type="spellEnd"/>
      <w:r w:rsidRPr="000731DB">
        <w:rPr>
          <w:rFonts w:ascii="Courier New" w:hAnsi="Courier New" w:cs="Courier New"/>
          <w:sz w:val="20"/>
          <w:szCs w:val="20"/>
        </w:rPr>
        <w:t>&gt;</w:t>
      </w:r>
    </w:p>
    <w:p w:rsidR="000731DB" w:rsidRDefault="00546269" w:rsidP="000731DB">
      <w:pPr>
        <w:ind w:left="360"/>
        <w:rPr>
          <w:rFonts w:ascii="Times New Roman" w:hAnsi="Times New Roman" w:cs="Times New Roman"/>
          <w:sz w:val="24"/>
          <w:szCs w:val="24"/>
        </w:rPr>
      </w:pPr>
      <w:r w:rsidRPr="000731DB">
        <w:rPr>
          <w:rFonts w:ascii="Times New Roman" w:hAnsi="Times New Roman" w:cs="Times New Roman"/>
          <w:sz w:val="24"/>
          <w:szCs w:val="24"/>
        </w:rPr>
        <w:t xml:space="preserve">gdzie w sposób </w:t>
      </w:r>
      <w:r w:rsidRPr="000731DB">
        <w:rPr>
          <w:rFonts w:ascii="Times New Roman" w:hAnsi="Times New Roman" w:cs="Times New Roman"/>
          <w:b/>
          <w:bCs/>
          <w:sz w:val="24"/>
          <w:szCs w:val="24"/>
        </w:rPr>
        <w:t>wyróżniony</w:t>
      </w:r>
      <w:r w:rsidRPr="000731DB">
        <w:rPr>
          <w:rFonts w:ascii="Times New Roman" w:hAnsi="Times New Roman" w:cs="Times New Roman"/>
          <w:sz w:val="24"/>
          <w:szCs w:val="24"/>
        </w:rPr>
        <w:t xml:space="preserve"> zaznaczono elementy składowe wewnętrznego arkusza stylów. Natomiast w miejsce kropek (...) można wpisać dalsze polecenia.</w:t>
      </w:r>
      <w:r w:rsidRPr="000731DB">
        <w:rPr>
          <w:rFonts w:ascii="Times New Roman" w:hAnsi="Times New Roman" w:cs="Times New Roman"/>
          <w:sz w:val="24"/>
          <w:szCs w:val="24"/>
        </w:rPr>
        <w:br/>
      </w:r>
      <w:r w:rsidR="000731DB">
        <w:rPr>
          <w:rFonts w:ascii="Times New Roman" w:hAnsi="Times New Roman" w:cs="Times New Roman"/>
          <w:sz w:val="24"/>
          <w:szCs w:val="24"/>
        </w:rPr>
        <w:t>W praktyce w sekcji &lt;</w:t>
      </w:r>
      <w:proofErr w:type="spellStart"/>
      <w:r w:rsidR="000731DB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="000731DB">
        <w:rPr>
          <w:rFonts w:ascii="Times New Roman" w:hAnsi="Times New Roman" w:cs="Times New Roman"/>
          <w:sz w:val="24"/>
          <w:szCs w:val="24"/>
        </w:rPr>
        <w:t xml:space="preserve">&gt; może wyglądać to tak: </w:t>
      </w:r>
    </w:p>
    <w:p w:rsidR="000731DB" w:rsidRPr="000731DB" w:rsidRDefault="000731DB" w:rsidP="000731DB">
      <w:pPr>
        <w:pStyle w:val="HTML-wstpniesformatowany"/>
        <w:rPr>
          <w:lang w:val="en-US"/>
        </w:rPr>
      </w:pPr>
      <w:r w:rsidRPr="000731DB">
        <w:rPr>
          <w:lang w:val="en-US"/>
        </w:rPr>
        <w:t>&lt;</w:t>
      </w:r>
      <w:r w:rsidRPr="000731DB">
        <w:rPr>
          <w:rStyle w:val="start-tag"/>
          <w:lang w:val="en-US"/>
        </w:rPr>
        <w:t>style</w:t>
      </w:r>
      <w:r w:rsidRPr="000731DB">
        <w:rPr>
          <w:lang w:val="en-US"/>
        </w:rPr>
        <w:t xml:space="preserve">&gt; </w:t>
      </w:r>
    </w:p>
    <w:p w:rsidR="000731DB" w:rsidRPr="000731DB" w:rsidRDefault="000731DB" w:rsidP="000731DB">
      <w:pPr>
        <w:pStyle w:val="HTML-wstpniesformatowany"/>
        <w:rPr>
          <w:lang w:val="en-US"/>
        </w:rPr>
      </w:pPr>
      <w:r w:rsidRPr="000731DB">
        <w:rPr>
          <w:b/>
          <w:color w:val="FF0000"/>
          <w:lang w:val="en-US"/>
        </w:rPr>
        <w:t>*</w:t>
      </w:r>
      <w:r w:rsidRPr="000731DB">
        <w:rPr>
          <w:lang w:val="en-US"/>
        </w:rPr>
        <w:t xml:space="preserve"> {font-size: 1</w:t>
      </w:r>
      <w:r>
        <w:rPr>
          <w:lang w:val="en-US"/>
        </w:rPr>
        <w:t>1</w:t>
      </w:r>
      <w:r w:rsidRPr="000731DB">
        <w:rPr>
          <w:lang w:val="en-US"/>
        </w:rPr>
        <w:t>pt; font-family: Verdana; }</w:t>
      </w:r>
    </w:p>
    <w:p w:rsidR="000731DB" w:rsidRPr="000731DB" w:rsidRDefault="000731DB" w:rsidP="000731DB">
      <w:pPr>
        <w:pStyle w:val="HTML-wstpniesformatowany"/>
        <w:rPr>
          <w:lang w:val="en-US"/>
        </w:rPr>
      </w:pPr>
      <w:r w:rsidRPr="000731DB">
        <w:rPr>
          <w:b/>
          <w:color w:val="FF0000"/>
          <w:lang w:val="en-US"/>
        </w:rPr>
        <w:t>P</w:t>
      </w:r>
      <w:r w:rsidRPr="000731DB">
        <w:rPr>
          <w:lang w:val="en-US"/>
        </w:rPr>
        <w:t xml:space="preserve"> {text-align: justify; text-indent: 11pt; margin-left: 50; margin-right: 50}</w:t>
      </w:r>
    </w:p>
    <w:p w:rsidR="000731DB" w:rsidRPr="000731DB" w:rsidRDefault="000731DB" w:rsidP="000731DB">
      <w:pPr>
        <w:pStyle w:val="HTML-wstpniesformatowany"/>
        <w:rPr>
          <w:lang w:val="en-US"/>
        </w:rPr>
      </w:pPr>
      <w:r w:rsidRPr="000731DB">
        <w:rPr>
          <w:b/>
          <w:color w:val="FF0000"/>
          <w:lang w:val="en-US"/>
        </w:rPr>
        <w:t>P</w:t>
      </w:r>
      <w:r w:rsidRPr="000731DB">
        <w:rPr>
          <w:color w:val="FF0000"/>
          <w:lang w:val="en-US"/>
        </w:rPr>
        <w:t>:</w:t>
      </w:r>
      <w:r w:rsidRPr="000731DB">
        <w:rPr>
          <w:b/>
          <w:color w:val="0070C0"/>
          <w:lang w:val="en-US"/>
        </w:rPr>
        <w:t>first-letter</w:t>
      </w:r>
      <w:r w:rsidRPr="000731DB">
        <w:rPr>
          <w:lang w:val="en-US"/>
        </w:rPr>
        <w:t xml:space="preserve"> {font-size: 115%;}</w:t>
      </w:r>
    </w:p>
    <w:p w:rsidR="000731DB" w:rsidRPr="000731DB" w:rsidRDefault="000731DB" w:rsidP="000731DB">
      <w:pPr>
        <w:pStyle w:val="HTML-wstpniesformatowany"/>
        <w:rPr>
          <w:lang w:val="en-US"/>
        </w:rPr>
      </w:pPr>
      <w:r w:rsidRPr="000731DB">
        <w:rPr>
          <w:b/>
          <w:color w:val="FF0000"/>
          <w:lang w:val="en-US"/>
        </w:rPr>
        <w:t>H1</w:t>
      </w:r>
      <w:r w:rsidRPr="000731DB">
        <w:rPr>
          <w:lang w:val="en-US"/>
        </w:rPr>
        <w:t xml:space="preserve"> {font-size: 25pt; font-family: Verdana; font-style: normal; color: #0035fb; text-align: center;}</w:t>
      </w:r>
    </w:p>
    <w:p w:rsidR="000731DB" w:rsidRPr="000731DB" w:rsidRDefault="000731DB" w:rsidP="000731DB">
      <w:pPr>
        <w:pStyle w:val="HTML-wstpniesformatowany"/>
        <w:rPr>
          <w:lang w:val="en-US"/>
        </w:rPr>
      </w:pPr>
      <w:r w:rsidRPr="000731DB">
        <w:rPr>
          <w:b/>
          <w:color w:val="FF0000"/>
          <w:lang w:val="en-US"/>
        </w:rPr>
        <w:t>A:</w:t>
      </w:r>
      <w:r w:rsidRPr="000731DB">
        <w:rPr>
          <w:b/>
          <w:color w:val="0070C0"/>
          <w:lang w:val="en-US"/>
        </w:rPr>
        <w:t>link</w:t>
      </w:r>
      <w:r w:rsidRPr="000731DB">
        <w:rPr>
          <w:lang w:val="en-US"/>
        </w:rPr>
        <w:t xml:space="preserve"> {font-size: 15pt; font-family: Verdana; font-style: normal; font-weight: bold; color: #1d77ff; text-decoration: underline}</w:t>
      </w:r>
    </w:p>
    <w:p w:rsidR="000731DB" w:rsidRPr="000731DB" w:rsidRDefault="000731DB" w:rsidP="000731DB">
      <w:pPr>
        <w:pStyle w:val="HTML-wstpniesformatowany"/>
        <w:rPr>
          <w:lang w:val="en-US"/>
        </w:rPr>
      </w:pPr>
      <w:r w:rsidRPr="000731DB">
        <w:rPr>
          <w:b/>
          <w:color w:val="FF0000"/>
          <w:lang w:val="en-US"/>
        </w:rPr>
        <w:t>A:</w:t>
      </w:r>
      <w:r w:rsidRPr="000731DB">
        <w:rPr>
          <w:b/>
          <w:color w:val="0070C0"/>
          <w:lang w:val="en-US"/>
        </w:rPr>
        <w:t>visited</w:t>
      </w:r>
      <w:r w:rsidRPr="000731DB">
        <w:rPr>
          <w:lang w:val="en-US"/>
        </w:rPr>
        <w:t xml:space="preserve"> {font-size: 15pt; font-family: Verdana; font-style: normal; font-weight: bold; color: #1d77ff; text-decoration: underline}</w:t>
      </w:r>
    </w:p>
    <w:p w:rsidR="000731DB" w:rsidRPr="000731DB" w:rsidRDefault="000731DB" w:rsidP="000731DB">
      <w:pPr>
        <w:pStyle w:val="HTML-wstpniesformatowany"/>
        <w:rPr>
          <w:lang w:val="en-US"/>
        </w:rPr>
      </w:pPr>
      <w:r w:rsidRPr="000731DB">
        <w:rPr>
          <w:b/>
          <w:color w:val="FF0000"/>
          <w:lang w:val="en-US"/>
        </w:rPr>
        <w:t>A:</w:t>
      </w:r>
      <w:r w:rsidRPr="000731DB">
        <w:rPr>
          <w:b/>
          <w:color w:val="0070C0"/>
          <w:lang w:val="en-US"/>
        </w:rPr>
        <w:t>hover</w:t>
      </w:r>
      <w:r w:rsidRPr="000731DB">
        <w:rPr>
          <w:lang w:val="en-US"/>
        </w:rPr>
        <w:t xml:space="preserve"> {font-size: 15pt; font-family: Verdana; font-style: normal; font-weight: bold; color: #1d77ff; text-decoration: underline}</w:t>
      </w:r>
    </w:p>
    <w:p w:rsidR="000731DB" w:rsidRPr="000731DB" w:rsidRDefault="000731DB" w:rsidP="000731DB">
      <w:pPr>
        <w:pStyle w:val="HTML-wstpniesformatowany"/>
        <w:rPr>
          <w:lang w:val="en-US"/>
        </w:rPr>
      </w:pPr>
      <w:proofErr w:type="spellStart"/>
      <w:r w:rsidRPr="000731DB">
        <w:rPr>
          <w:b/>
          <w:color w:val="FF0000"/>
          <w:lang w:val="en-US"/>
        </w:rPr>
        <w:t>ul</w:t>
      </w:r>
      <w:proofErr w:type="spellEnd"/>
      <w:r w:rsidRPr="000731DB">
        <w:rPr>
          <w:lang w:val="en-US"/>
        </w:rPr>
        <w:t xml:space="preserve"> {margin-left: 100; text-align: left;}</w:t>
      </w:r>
    </w:p>
    <w:p w:rsidR="000731DB" w:rsidRDefault="000731DB" w:rsidP="000731DB">
      <w:pPr>
        <w:pStyle w:val="HTML-wstpniesformatowany"/>
      </w:pPr>
      <w:r>
        <w:t>&lt;/</w:t>
      </w:r>
      <w:r>
        <w:rPr>
          <w:rStyle w:val="end-tag"/>
        </w:rPr>
        <w:t>style</w:t>
      </w:r>
      <w:r>
        <w:t>&gt;</w:t>
      </w:r>
    </w:p>
    <w:p w:rsidR="00546269" w:rsidRPr="000731DB" w:rsidRDefault="00546269" w:rsidP="000731DB">
      <w:pPr>
        <w:ind w:left="360"/>
        <w:rPr>
          <w:rFonts w:ascii="Times New Roman" w:hAnsi="Times New Roman" w:cs="Times New Roman"/>
          <w:sz w:val="24"/>
          <w:szCs w:val="24"/>
        </w:rPr>
      </w:pPr>
      <w:r w:rsidRPr="000731DB">
        <w:rPr>
          <w:rFonts w:ascii="Times New Roman" w:hAnsi="Times New Roman" w:cs="Times New Roman"/>
          <w:sz w:val="24"/>
          <w:szCs w:val="24"/>
        </w:rPr>
        <w:br/>
      </w:r>
      <w:r w:rsidRPr="000731DB">
        <w:rPr>
          <w:rFonts w:ascii="Times New Roman" w:hAnsi="Times New Roman" w:cs="Times New Roman"/>
          <w:i/>
          <w:iCs/>
          <w:sz w:val="24"/>
          <w:szCs w:val="24"/>
        </w:rPr>
        <w:t>Selektorem</w:t>
      </w:r>
      <w:r w:rsidRPr="000731DB">
        <w:rPr>
          <w:rFonts w:ascii="Times New Roman" w:hAnsi="Times New Roman" w:cs="Times New Roman"/>
          <w:sz w:val="24"/>
          <w:szCs w:val="24"/>
        </w:rPr>
        <w:t xml:space="preserve"> może być praktycznie dowolny znacznik, np. </w:t>
      </w:r>
      <w:r w:rsidRPr="000731DB">
        <w:rPr>
          <w:rFonts w:ascii="Courier New" w:hAnsi="Courier New" w:cs="Courier New"/>
          <w:sz w:val="20"/>
          <w:szCs w:val="20"/>
        </w:rPr>
        <w:t>p</w:t>
      </w:r>
      <w:r w:rsidRPr="000731DB">
        <w:rPr>
          <w:rFonts w:ascii="Times New Roman" w:hAnsi="Times New Roman" w:cs="Times New Roman"/>
          <w:sz w:val="24"/>
          <w:szCs w:val="24"/>
        </w:rPr>
        <w:t xml:space="preserve"> (akapit), </w:t>
      </w:r>
      <w:r w:rsidRPr="000731DB">
        <w:rPr>
          <w:rFonts w:ascii="Courier New" w:hAnsi="Courier New" w:cs="Courier New"/>
          <w:sz w:val="20"/>
          <w:szCs w:val="20"/>
        </w:rPr>
        <w:t>h1</w:t>
      </w:r>
      <w:r w:rsidRPr="000731DB">
        <w:rPr>
          <w:rFonts w:ascii="Times New Roman" w:hAnsi="Times New Roman" w:cs="Times New Roman"/>
          <w:sz w:val="24"/>
          <w:szCs w:val="24"/>
        </w:rPr>
        <w:t xml:space="preserve"> (tytuł), </w:t>
      </w:r>
      <w:proofErr w:type="spellStart"/>
      <w:r w:rsidRPr="000731DB">
        <w:rPr>
          <w:rFonts w:ascii="Courier New" w:hAnsi="Courier New" w:cs="Courier New"/>
          <w:sz w:val="20"/>
          <w:szCs w:val="20"/>
        </w:rPr>
        <w:t>td</w:t>
      </w:r>
      <w:proofErr w:type="spellEnd"/>
      <w:r w:rsidRPr="000731DB">
        <w:rPr>
          <w:rFonts w:ascii="Times New Roman" w:hAnsi="Times New Roman" w:cs="Times New Roman"/>
          <w:sz w:val="24"/>
          <w:szCs w:val="24"/>
        </w:rPr>
        <w:t xml:space="preserve"> (komórka tabeli) i inne. To właśnie elementom, które znajdują się w kodzie źródłowym, pomiędzy tymi znacznikami, nadajemy atrybuty formatowania opisane w arkuszu.</w:t>
      </w:r>
    </w:p>
    <w:p w:rsidR="00DC5A66" w:rsidRPr="00DC5A66" w:rsidRDefault="000731DB" w:rsidP="00DC5A66">
      <w:pPr>
        <w:pStyle w:val="HTML-wstpniesformatowany"/>
        <w:numPr>
          <w:ilvl w:val="0"/>
          <w:numId w:val="1"/>
        </w:num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Teraz uporządkuj swoje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podstrony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 o</w:t>
      </w:r>
      <w:r w:rsidR="009A7E56" w:rsidRPr="00DC5A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kreśl </w:t>
      </w:r>
      <w:r w:rsidR="009A7E56" w:rsidRPr="000731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kolor</w:t>
      </w:r>
      <w:r w:rsidRPr="000731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y ich </w:t>
      </w:r>
      <w:r w:rsidR="009A7E56" w:rsidRPr="000731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tła</w:t>
      </w:r>
      <w:r w:rsidR="009A7E56" w:rsidRPr="00DC5A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C5A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(jak na Twojej pierwszej stronie) </w:t>
      </w:r>
      <w:r w:rsidR="009A7E56" w:rsidRPr="00DC5A66">
        <w:rPr>
          <w:rFonts w:asciiTheme="minorHAnsi" w:eastAsiaTheme="minorHAnsi" w:hAnsiTheme="minorHAnsi" w:cstheme="minorBidi"/>
          <w:sz w:val="22"/>
          <w:szCs w:val="22"/>
          <w:lang w:eastAsia="en-US"/>
        </w:rPr>
        <w:t>albo pobierz do materiałów swojej strony  dese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</w:t>
      </w:r>
      <w:r w:rsidR="00B22954">
        <w:rPr>
          <w:rFonts w:ascii="Arial" w:hAnsi="Arial" w:cs="Arial"/>
          <w:szCs w:val="24"/>
        </w:rPr>
        <w:t xml:space="preserve"> ze </w:t>
      </w:r>
      <w:proofErr w:type="spellStart"/>
      <w:r w:rsidR="002E488A">
        <w:rPr>
          <w:rFonts w:ascii="Arial" w:hAnsi="Arial" w:cs="Arial"/>
          <w:szCs w:val="24"/>
        </w:rPr>
        <w:t>s</w:t>
      </w:r>
      <w:r w:rsidR="00B22954">
        <w:rPr>
          <w:rFonts w:ascii="Arial" w:hAnsi="Arial" w:cs="Arial"/>
          <w:szCs w:val="24"/>
        </w:rPr>
        <w:t>tocku</w:t>
      </w:r>
      <w:proofErr w:type="spellEnd"/>
      <w:r w:rsidR="00B22954">
        <w:rPr>
          <w:rFonts w:ascii="Arial" w:hAnsi="Arial" w:cs="Arial"/>
          <w:szCs w:val="24"/>
        </w:rPr>
        <w:t xml:space="preserve"> darmowego: </w:t>
      </w:r>
      <w:hyperlink r:id="rId6" w:history="1">
        <w:r w:rsidR="00B22954" w:rsidRPr="00C428B9">
          <w:rPr>
            <w:rStyle w:val="Hipercze"/>
            <w:rFonts w:ascii="Arial" w:hAnsi="Arial" w:cs="Arial"/>
            <w:szCs w:val="24"/>
          </w:rPr>
          <w:t>https://www.pexels.com/search/texture/</w:t>
        </w:r>
      </w:hyperlink>
      <w:r w:rsidR="00B22954">
        <w:rPr>
          <w:rFonts w:ascii="Arial" w:hAnsi="Arial" w:cs="Arial"/>
          <w:szCs w:val="24"/>
        </w:rPr>
        <w:t xml:space="preserve"> </w:t>
      </w:r>
      <w:r w:rsidR="00DC5A66">
        <w:rPr>
          <w:rFonts w:ascii="Arial" w:hAnsi="Arial" w:cs="Arial"/>
          <w:szCs w:val="24"/>
        </w:rPr>
        <w:t xml:space="preserve">  i uzupełnij parametr znacznika &lt;body&gt; np.: </w:t>
      </w:r>
      <w:r w:rsidR="002E488A">
        <w:rPr>
          <w:rFonts w:ascii="Arial" w:hAnsi="Arial" w:cs="Arial"/>
          <w:szCs w:val="24"/>
        </w:rPr>
        <w:br/>
      </w:r>
      <w:r w:rsidR="00DC5A66" w:rsidRPr="00DC5A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&lt;body </w:t>
      </w:r>
      <w:proofErr w:type="spellStart"/>
      <w:r w:rsidR="00DC5A66" w:rsidRPr="00DC5A66">
        <w:rPr>
          <w:rFonts w:asciiTheme="minorHAnsi" w:eastAsiaTheme="minorHAnsi" w:hAnsiTheme="minorHAnsi" w:cstheme="minorBidi"/>
          <w:sz w:val="22"/>
          <w:szCs w:val="22"/>
          <w:lang w:eastAsia="en-US"/>
        </w:rPr>
        <w:t>background="</w:t>
      </w:r>
      <w:hyperlink r:id="rId7" w:history="1">
        <w: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nazwa</w:t>
        </w:r>
        <w:proofErr w:type="spellEnd"/>
        <w: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proofErr w:type="spellStart"/>
        <w: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pliku</w:t>
        </w:r>
        <w:r w:rsidR="00DC5A66" w:rsidRPr="00DC5A66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.jpg</w:t>
        </w:r>
        <w:proofErr w:type="spellEnd"/>
      </w:hyperlink>
      <w:r w:rsidR="00DC5A66" w:rsidRPr="00DC5A66">
        <w:rPr>
          <w:rFonts w:asciiTheme="minorHAnsi" w:eastAsiaTheme="minorHAnsi" w:hAnsiTheme="minorHAnsi" w:cstheme="minorBidi"/>
          <w:sz w:val="22"/>
          <w:szCs w:val="22"/>
          <w:lang w:eastAsia="en-US"/>
        </w:rPr>
        <w:t>"&gt;</w:t>
      </w:r>
    </w:p>
    <w:p w:rsidR="00DC5A66" w:rsidRDefault="00DC5A66" w:rsidP="00DC5A66">
      <w:pPr>
        <w:pStyle w:val="HTML-wstpniesformatowany"/>
        <w:ind w:left="360"/>
      </w:pPr>
    </w:p>
    <w:p w:rsidR="00C3799F" w:rsidRPr="00C31FFA" w:rsidRDefault="00C3799F" w:rsidP="00CF4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FFA">
        <w:rPr>
          <w:rFonts w:ascii="Arial" w:eastAsia="Times New Roman" w:hAnsi="Arial" w:cs="Arial"/>
          <w:b/>
          <w:sz w:val="20"/>
          <w:szCs w:val="24"/>
          <w:lang w:eastAsia="pl-PL"/>
        </w:rPr>
        <w:t>Użyj znaczników tabel, których opis znajdziesz</w:t>
      </w:r>
      <w:r w:rsidRPr="00C31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31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tutaj: </w:t>
      </w:r>
      <w:hyperlink r:id="rId8" w:history="1">
        <w:r w:rsidRPr="00C31FFA">
          <w:rPr>
            <w:rStyle w:val="Hipercze"/>
            <w:rFonts w:ascii="Arial" w:eastAsia="Times New Roman" w:hAnsi="Arial" w:cs="Arial"/>
            <w:b/>
            <w:sz w:val="20"/>
            <w:szCs w:val="24"/>
            <w:lang w:eastAsia="pl-PL"/>
          </w:rPr>
          <w:t>http://www.gloszp.pl/INFORMATYKA/tabele.pdf</w:t>
        </w:r>
      </w:hyperlink>
      <w:r w:rsidRPr="00C31FF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="000731DB" w:rsidRPr="00C31FF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aby w górnej lub dolnej części każdej swojej  strony wstawić tabelkę z nawigacją do pozostałych stron serwisu, np.: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043"/>
        <w:gridCol w:w="3042"/>
        <w:gridCol w:w="3049"/>
      </w:tblGrid>
      <w:tr w:rsidR="000731DB" w:rsidTr="000731DB">
        <w:tc>
          <w:tcPr>
            <w:tcW w:w="3259" w:type="dxa"/>
          </w:tcPr>
          <w:p w:rsidR="000731DB" w:rsidRDefault="000731DB" w:rsidP="000731D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STRONA GŁÓWNA </w:t>
            </w:r>
          </w:p>
        </w:tc>
        <w:tc>
          <w:tcPr>
            <w:tcW w:w="3259" w:type="dxa"/>
          </w:tcPr>
          <w:p w:rsidR="000731DB" w:rsidRDefault="000731DB" w:rsidP="000731D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GRAFIKA</w:t>
            </w:r>
          </w:p>
        </w:tc>
        <w:tc>
          <w:tcPr>
            <w:tcW w:w="3260" w:type="dxa"/>
          </w:tcPr>
          <w:p w:rsidR="000731DB" w:rsidRDefault="000731DB" w:rsidP="000731D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TABELKA </w:t>
            </w:r>
          </w:p>
        </w:tc>
      </w:tr>
    </w:tbl>
    <w:p w:rsidR="000731DB" w:rsidRDefault="000731DB" w:rsidP="000731D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FFA" w:rsidRPr="00C31FFA" w:rsidRDefault="00C31FFA" w:rsidP="000731DB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ukryć obramowanie tabeli zastosuj parametr </w:t>
      </w:r>
      <w:r w:rsidRPr="00C31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border=1</w:t>
      </w:r>
    </w:p>
    <w:p w:rsidR="00C31FFA" w:rsidRPr="00735DEA" w:rsidRDefault="00C31FFA" w:rsidP="00C31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wstaw hiperłącze do Twojego adresu mailowego – podpięte pod tekst: </w:t>
      </w:r>
      <w:r w:rsidRPr="00735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Napisz do autora strony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735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celu użyj odsyłacza do poczty elektronicznej, który jest tworzony za pomocą polecenia: </w:t>
      </w:r>
    </w:p>
    <w:p w:rsidR="00C31FFA" w:rsidRPr="00735DEA" w:rsidRDefault="00C31FFA" w:rsidP="00C31F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&lt;a </w:t>
      </w:r>
      <w:proofErr w:type="spellStart"/>
      <w:r w:rsidRPr="00735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href="mailto:imie_nazwisko@adres"&gt;Napisz</w:t>
      </w:r>
      <w:proofErr w:type="spellEnd"/>
      <w:r w:rsidRPr="00735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mnie&lt;/a&gt; </w:t>
      </w:r>
    </w:p>
    <w:p w:rsidR="00C31FFA" w:rsidRDefault="00C31FFA" w:rsidP="00C31F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Przykład:  &lt;a href="mailto:jan.nowak@poczta.onet.pl."&gt;Napisz do autora strony&lt;/a&gt;</w:t>
      </w:r>
    </w:p>
    <w:p w:rsidR="00C31FFA" w:rsidRDefault="00C31FFA" w:rsidP="00C31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DC5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Sprawdź, czy możesz bez problemu przechodzić ze strony głównej do strony z tabelką i odwrotnie.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tak, Twoja strona jest gotowa. Możesz ją jeszcze udoskonalać. </w:t>
      </w:r>
    </w:p>
    <w:sectPr w:rsidR="00C31FFA" w:rsidSect="00C379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B24"/>
    <w:multiLevelType w:val="hybridMultilevel"/>
    <w:tmpl w:val="0658B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1BDD"/>
    <w:multiLevelType w:val="multilevel"/>
    <w:tmpl w:val="A7BC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CF4950"/>
    <w:rsid w:val="0006327A"/>
    <w:rsid w:val="000731DB"/>
    <w:rsid w:val="00087CB1"/>
    <w:rsid w:val="00162CCD"/>
    <w:rsid w:val="001B366E"/>
    <w:rsid w:val="002E488A"/>
    <w:rsid w:val="00373A47"/>
    <w:rsid w:val="003C1FEF"/>
    <w:rsid w:val="003C31AD"/>
    <w:rsid w:val="003F071E"/>
    <w:rsid w:val="004F1091"/>
    <w:rsid w:val="00510B62"/>
    <w:rsid w:val="00546269"/>
    <w:rsid w:val="005755B9"/>
    <w:rsid w:val="00664C85"/>
    <w:rsid w:val="00715219"/>
    <w:rsid w:val="00715666"/>
    <w:rsid w:val="00735DEA"/>
    <w:rsid w:val="00780521"/>
    <w:rsid w:val="00784E70"/>
    <w:rsid w:val="007A7048"/>
    <w:rsid w:val="00813AEB"/>
    <w:rsid w:val="008F0509"/>
    <w:rsid w:val="009A7E56"/>
    <w:rsid w:val="00A04EE1"/>
    <w:rsid w:val="00A55D8B"/>
    <w:rsid w:val="00A84229"/>
    <w:rsid w:val="00A955CA"/>
    <w:rsid w:val="00A95A1D"/>
    <w:rsid w:val="00AA3103"/>
    <w:rsid w:val="00B038C4"/>
    <w:rsid w:val="00B22954"/>
    <w:rsid w:val="00C31FFA"/>
    <w:rsid w:val="00C3799F"/>
    <w:rsid w:val="00CF4950"/>
    <w:rsid w:val="00DA7A2F"/>
    <w:rsid w:val="00DC5A66"/>
    <w:rsid w:val="00E13EAD"/>
    <w:rsid w:val="00E349C1"/>
    <w:rsid w:val="00E53640"/>
    <w:rsid w:val="00E53AEE"/>
    <w:rsid w:val="00E624C2"/>
    <w:rsid w:val="00E643D1"/>
    <w:rsid w:val="00FC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4950"/>
    <w:rPr>
      <w:color w:val="0000FF"/>
      <w:u w:val="single"/>
    </w:rPr>
  </w:style>
  <w:style w:type="character" w:customStyle="1" w:styleId="nolink">
    <w:name w:val="nolink"/>
    <w:basedOn w:val="Domylnaczcionkaakapitu"/>
    <w:rsid w:val="00CF4950"/>
  </w:style>
  <w:style w:type="paragraph" w:styleId="Tytu">
    <w:name w:val="Title"/>
    <w:basedOn w:val="Normalny"/>
    <w:next w:val="Normalny"/>
    <w:link w:val="TytuZnak"/>
    <w:uiPriority w:val="10"/>
    <w:qFormat/>
    <w:rsid w:val="00C379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37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3799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3799F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5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5A6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rror">
    <w:name w:val="error"/>
    <w:basedOn w:val="Domylnaczcionkaakapitu"/>
    <w:rsid w:val="00DC5A66"/>
  </w:style>
  <w:style w:type="character" w:customStyle="1" w:styleId="start-tag">
    <w:name w:val="start-tag"/>
    <w:basedOn w:val="Domylnaczcionkaakapitu"/>
    <w:rsid w:val="00DC5A66"/>
  </w:style>
  <w:style w:type="character" w:customStyle="1" w:styleId="attribute-name">
    <w:name w:val="attribute-name"/>
    <w:basedOn w:val="Domylnaczcionkaakapitu"/>
    <w:rsid w:val="00DC5A66"/>
  </w:style>
  <w:style w:type="table" w:styleId="Tabela-Siatka">
    <w:name w:val="Table Grid"/>
    <w:basedOn w:val="Standardowy"/>
    <w:uiPriority w:val="59"/>
    <w:rsid w:val="00A0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4E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end-tag">
    <w:name w:val="end-tag"/>
    <w:basedOn w:val="Domylnaczcionkaakapitu"/>
    <w:rsid w:val="00073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szp.pl/INFORMATYKA/tabele.pdf" TargetMode="External"/><Relationship Id="rId3" Type="http://schemas.openxmlformats.org/officeDocument/2006/relationships/settings" Target="settings.xml"/><Relationship Id="rId7" Type="http://schemas.openxmlformats.org/officeDocument/2006/relationships/hyperlink" Target="view-source:http://www.gloszp.pl/GIMPROJEKT/tecz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xels.com/search/texture/" TargetMode="External"/><Relationship Id="rId5" Type="http://schemas.openxmlformats.org/officeDocument/2006/relationships/hyperlink" Target="http://www.gloszp.pl/INFORMATYKA/wykazy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Iwona</dc:creator>
  <cp:lastModifiedBy>s. Iwona</cp:lastModifiedBy>
  <cp:revision>2</cp:revision>
  <dcterms:created xsi:type="dcterms:W3CDTF">2017-12-08T10:34:00Z</dcterms:created>
  <dcterms:modified xsi:type="dcterms:W3CDTF">2017-12-08T10:34:00Z</dcterms:modified>
</cp:coreProperties>
</file>